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946AC">
        <w:rPr>
          <w:rFonts w:ascii="Arial" w:hAnsi="Arial" w:cs="Arial"/>
          <w:b/>
          <w:caps/>
          <w:sz w:val="28"/>
          <w:szCs w:val="28"/>
        </w:rPr>
        <w:t>748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946A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946AC">
              <w:rPr>
                <w:rFonts w:ascii="Arial" w:hAnsi="Arial" w:cs="Arial"/>
                <w:sz w:val="20"/>
                <w:szCs w:val="20"/>
              </w:rPr>
              <w:t>Solicita providências visando à construção de abrigo no ponto de ônibus existente defronte do nº 2911 da Avenida Presidente Humberto de Alencar Castelo Branco, no Bairro Rio Abaixo.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946AC" w:rsidRPr="00A946AC">
        <w:rPr>
          <w:rFonts w:ascii="Arial" w:hAnsi="Arial" w:cs="Arial"/>
        </w:rPr>
        <w:t xml:space="preserve">à construção de </w:t>
      </w:r>
      <w:r w:rsidR="00A946AC">
        <w:rPr>
          <w:rFonts w:ascii="Arial" w:hAnsi="Arial" w:cs="Arial"/>
        </w:rPr>
        <w:t xml:space="preserve">um </w:t>
      </w:r>
      <w:r w:rsidR="00A946AC" w:rsidRPr="00A946AC">
        <w:rPr>
          <w:rFonts w:ascii="Arial" w:hAnsi="Arial" w:cs="Arial"/>
        </w:rPr>
        <w:t>abrigo no ponto de ônibus existente defronte do nº 2911 da Avenida Presidente Humberto de Alencar Castelo Branco, no Bairro Rio Abaixo.</w:t>
      </w:r>
    </w:p>
    <w:p w:rsidR="00A946AC" w:rsidRDefault="00A946AC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usuários do ponto, que está localizado próximo à empresa Heineken e é muito utilizado por funcionários. O abrigo proporcionará maior conforto, especialmente em dias de chuva ou de sol forte.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946AC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946AC">
        <w:rPr>
          <w:rFonts w:ascii="Arial" w:hAnsi="Arial" w:cs="Arial"/>
        </w:rPr>
        <w:t>28 de março de 2018.</w:t>
      </w:r>
    </w:p>
    <w:p w:rsidR="00A946AC" w:rsidRDefault="00A946A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946AC" w:rsidRDefault="00A946A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946AC" w:rsidRDefault="00A946A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946AC" w:rsidRPr="00A34F2C" w:rsidRDefault="00A946AC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A946AC" w:rsidRDefault="00A946AC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A946AC" w:rsidRPr="00A34F2C" w:rsidRDefault="00A946AC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A946A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B4C" w:rsidRDefault="001F2B4C">
      <w:r>
        <w:separator/>
      </w:r>
    </w:p>
  </w:endnote>
  <w:endnote w:type="continuationSeparator" w:id="0">
    <w:p w:rsidR="001F2B4C" w:rsidRDefault="001F2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B4C" w:rsidRDefault="001F2B4C">
      <w:r>
        <w:separator/>
      </w:r>
    </w:p>
  </w:footnote>
  <w:footnote w:type="continuationSeparator" w:id="0">
    <w:p w:rsidR="001F2B4C" w:rsidRDefault="001F2B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B0B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1F2B4C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B0B05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946AC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B3B20-AC64-4E76-95BE-19AE0D924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141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2018-03-26T12:59:00Z</cp:lastPrinted>
  <dcterms:created xsi:type="dcterms:W3CDTF">2018-03-26T12:59:00Z</dcterms:created>
  <dcterms:modified xsi:type="dcterms:W3CDTF">2018-03-26T13:00:00Z</dcterms:modified>
</cp:coreProperties>
</file>